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4361" w:rsidRDefault="00F346DC" w:rsidP="00F346DC">
      <w:pPr>
        <w:jc w:val="center"/>
        <w:rPr>
          <w:b/>
          <w:sz w:val="36"/>
          <w:szCs w:val="36"/>
          <w:lang w:val="en-US"/>
        </w:rPr>
      </w:pPr>
      <w:r w:rsidRPr="00F346DC">
        <w:rPr>
          <w:b/>
          <w:sz w:val="36"/>
          <w:szCs w:val="36"/>
          <w:lang w:val="en-US"/>
        </w:rPr>
        <w:t>Instructions MITSUBISHI Outlander XL 2007+</w:t>
      </w:r>
      <w:bookmarkStart w:id="0" w:name="_GoBack"/>
      <w:bookmarkEnd w:id="0"/>
    </w:p>
    <w:p w:rsidR="00F346DC" w:rsidRDefault="00F346DC" w:rsidP="00F346DC">
      <w:pPr>
        <w:jc w:val="center"/>
        <w:rPr>
          <w:b/>
          <w:sz w:val="36"/>
          <w:szCs w:val="36"/>
          <w:lang w:val="en-US"/>
        </w:rPr>
      </w:pPr>
      <w:r>
        <w:rPr>
          <w:b/>
          <w:noProof/>
          <w:sz w:val="36"/>
          <w:szCs w:val="36"/>
          <w:lang w:eastAsia="ru-RU"/>
        </w:rPr>
        <w:drawing>
          <wp:inline distT="0" distB="0" distL="0" distR="0">
            <wp:extent cx="5731510" cy="3223895"/>
            <wp:effectExtent l="19050" t="0" r="21590" b="9290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F346DC" w:rsidRDefault="00F346DC" w:rsidP="00F346DC">
      <w:pPr>
        <w:jc w:val="center"/>
        <w:rPr>
          <w:b/>
          <w:sz w:val="36"/>
          <w:szCs w:val="36"/>
          <w:lang w:val="en-US"/>
        </w:rPr>
      </w:pPr>
      <w:r>
        <w:rPr>
          <w:b/>
          <w:noProof/>
          <w:sz w:val="36"/>
          <w:szCs w:val="36"/>
          <w:lang w:eastAsia="ru-RU"/>
        </w:rPr>
        <w:drawing>
          <wp:inline distT="0" distB="0" distL="0" distR="0">
            <wp:extent cx="5731510" cy="3223895"/>
            <wp:effectExtent l="19050" t="0" r="21590" b="9290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F346DC" w:rsidRDefault="00F346DC" w:rsidP="00F346DC">
      <w:pPr>
        <w:jc w:val="center"/>
        <w:rPr>
          <w:b/>
          <w:sz w:val="36"/>
          <w:szCs w:val="36"/>
          <w:lang w:val="en-US"/>
        </w:rPr>
      </w:pPr>
      <w:r>
        <w:rPr>
          <w:b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731510" cy="3223895"/>
            <wp:effectExtent l="19050" t="0" r="21590" b="9290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F346DC" w:rsidRDefault="00F346DC" w:rsidP="00F346DC">
      <w:pPr>
        <w:jc w:val="center"/>
        <w:rPr>
          <w:b/>
          <w:sz w:val="36"/>
          <w:szCs w:val="36"/>
          <w:lang w:val="en-US"/>
        </w:rPr>
      </w:pPr>
      <w:r>
        <w:rPr>
          <w:b/>
          <w:noProof/>
          <w:sz w:val="36"/>
          <w:szCs w:val="36"/>
          <w:lang w:eastAsia="ru-RU"/>
        </w:rPr>
        <w:drawing>
          <wp:inline distT="0" distB="0" distL="0" distR="0">
            <wp:extent cx="5731510" cy="3223895"/>
            <wp:effectExtent l="19050" t="0" r="21590" b="9290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F346DC" w:rsidRPr="00F346DC" w:rsidRDefault="00F346DC" w:rsidP="00F346DC">
      <w:pPr>
        <w:jc w:val="center"/>
        <w:rPr>
          <w:b/>
          <w:sz w:val="36"/>
          <w:szCs w:val="36"/>
          <w:lang w:val="en-US"/>
        </w:rPr>
      </w:pPr>
      <w:r>
        <w:rPr>
          <w:b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731510" cy="3223895"/>
            <wp:effectExtent l="19050" t="0" r="21590" b="9290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sectPr w:rsidR="00F346DC" w:rsidRPr="00F346D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6DC"/>
    <w:rsid w:val="00BD4361"/>
    <w:rsid w:val="00F346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44428F"/>
  <w15:chartTrackingRefBased/>
  <w15:docId w15:val="{57F5A51F-4A18-4F03-B340-FB2A4E2291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7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De_II</dc:creator>
  <cp:keywords/>
  <dc:description/>
  <cp:lastModifiedBy>De_II</cp:lastModifiedBy>
  <cp:revision>1</cp:revision>
  <dcterms:created xsi:type="dcterms:W3CDTF">2023-07-27T14:13:00Z</dcterms:created>
  <dcterms:modified xsi:type="dcterms:W3CDTF">2023-07-27T14:19:00Z</dcterms:modified>
</cp:coreProperties>
</file>